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DA932" w14:textId="77777777" w:rsidR="00975621" w:rsidRDefault="00975621" w:rsidP="00975621">
      <w:pPr>
        <w:rPr>
          <w:color w:val="385723"/>
          <w:u w:val="single"/>
        </w:rPr>
      </w:pPr>
      <w:r>
        <w:rPr>
          <w:color w:val="385723"/>
          <w:u w:val="single"/>
        </w:rPr>
        <w:t>Sugestão para acrescentar:</w:t>
      </w:r>
    </w:p>
    <w:p w14:paraId="6820B8E1" w14:textId="77777777" w:rsidR="00975621" w:rsidRDefault="00975621" w:rsidP="00975621">
      <w:pPr>
        <w:rPr>
          <w:color w:val="002060"/>
        </w:rPr>
      </w:pPr>
    </w:p>
    <w:p w14:paraId="4A618826" w14:textId="42DB71CC" w:rsidR="00975621" w:rsidRDefault="00975621" w:rsidP="00975621">
      <w:pPr>
        <w:rPr>
          <w:color w:val="365F91"/>
          <w:sz w:val="24"/>
          <w:szCs w:val="24"/>
        </w:rPr>
      </w:pPr>
      <w:r>
        <w:rPr>
          <w:color w:val="365F91"/>
          <w:sz w:val="24"/>
          <w:szCs w:val="24"/>
        </w:rPr>
        <w:t>Passo a passo para emissão do seu certificado com a Fecomércio MG:</w:t>
      </w:r>
    </w:p>
    <w:p w14:paraId="77A96F48" w14:textId="77777777" w:rsidR="00975621" w:rsidRDefault="00975621" w:rsidP="00975621">
      <w:pPr>
        <w:rPr>
          <w:color w:val="365F91"/>
          <w:sz w:val="24"/>
          <w:szCs w:val="24"/>
        </w:rPr>
      </w:pPr>
    </w:p>
    <w:p w14:paraId="7AC0B5C8" w14:textId="426376F4" w:rsidR="00D07872" w:rsidRDefault="00975621" w:rsidP="00975621">
      <w:pPr>
        <w:numPr>
          <w:ilvl w:val="0"/>
          <w:numId w:val="1"/>
        </w:numPr>
        <w:rPr>
          <w:rFonts w:eastAsia="Times New Roman"/>
          <w:color w:val="365F91"/>
          <w:sz w:val="24"/>
          <w:szCs w:val="24"/>
          <w:lang w:eastAsia="pt-BR"/>
        </w:rPr>
      </w:pPr>
      <w:r>
        <w:rPr>
          <w:rFonts w:eastAsia="Times New Roman"/>
          <w:color w:val="365F91"/>
          <w:sz w:val="24"/>
          <w:szCs w:val="24"/>
        </w:rPr>
        <w:t>No primeiro acesso ao sistema, cli</w:t>
      </w:r>
      <w:r w:rsidR="00D07872">
        <w:rPr>
          <w:rFonts w:eastAsia="Times New Roman"/>
          <w:color w:val="365F91"/>
          <w:sz w:val="24"/>
          <w:szCs w:val="24"/>
        </w:rPr>
        <w:t>que</w:t>
      </w:r>
      <w:r>
        <w:rPr>
          <w:rFonts w:eastAsia="Times New Roman"/>
          <w:color w:val="365F91"/>
          <w:sz w:val="24"/>
          <w:szCs w:val="24"/>
        </w:rPr>
        <w:t xml:space="preserve"> no botão acima</w:t>
      </w:r>
      <w:r w:rsidR="00D07872">
        <w:rPr>
          <w:rFonts w:eastAsia="Times New Roman"/>
          <w:color w:val="365F91"/>
          <w:sz w:val="24"/>
          <w:szCs w:val="24"/>
        </w:rPr>
        <w:t>:</w:t>
      </w:r>
    </w:p>
    <w:p w14:paraId="0D04B01D" w14:textId="7CD735D2" w:rsidR="00D07872" w:rsidRDefault="00975621" w:rsidP="00D07872">
      <w:pPr>
        <w:ind w:left="720"/>
        <w:rPr>
          <w:rFonts w:eastAsia="Times New Roman"/>
          <w:color w:val="365F91"/>
          <w:sz w:val="24"/>
          <w:szCs w:val="24"/>
        </w:rPr>
      </w:pPr>
      <w:r>
        <w:rPr>
          <w:rFonts w:eastAsia="Times New Roman"/>
          <w:noProof/>
        </w:rPr>
        <w:drawing>
          <wp:inline distT="0" distB="0" distL="0" distR="0" wp14:anchorId="7E87770D" wp14:editId="7F0C7462">
            <wp:extent cx="3886200" cy="3524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365F91"/>
          <w:sz w:val="24"/>
          <w:szCs w:val="24"/>
        </w:rPr>
        <w:t> </w:t>
      </w:r>
    </w:p>
    <w:p w14:paraId="1AB0EFAD" w14:textId="432B9B62" w:rsidR="00975621" w:rsidRPr="000E6BBD" w:rsidRDefault="00975621" w:rsidP="000E6BBD">
      <w:pPr>
        <w:pStyle w:val="PargrafodaLista"/>
        <w:numPr>
          <w:ilvl w:val="0"/>
          <w:numId w:val="1"/>
        </w:numPr>
        <w:rPr>
          <w:rFonts w:eastAsia="Times New Roman"/>
          <w:color w:val="365F91"/>
          <w:sz w:val="24"/>
          <w:szCs w:val="24"/>
          <w:lang w:eastAsia="pt-BR"/>
        </w:rPr>
      </w:pPr>
      <w:r w:rsidRPr="000E6BBD">
        <w:rPr>
          <w:rFonts w:eastAsia="Times New Roman"/>
          <w:color w:val="365F91"/>
          <w:sz w:val="24"/>
          <w:szCs w:val="24"/>
        </w:rPr>
        <w:t xml:space="preserve">Na página redirecionada, </w:t>
      </w:r>
      <w:r w:rsidR="00685275">
        <w:rPr>
          <w:rFonts w:eastAsia="Times New Roman"/>
          <w:color w:val="365F91"/>
          <w:sz w:val="24"/>
          <w:szCs w:val="24"/>
        </w:rPr>
        <w:t xml:space="preserve">acesse </w:t>
      </w:r>
      <w:r w:rsidR="00C141F0">
        <w:rPr>
          <w:rFonts w:eastAsia="Times New Roman"/>
          <w:color w:val="365F91"/>
          <w:sz w:val="24"/>
          <w:szCs w:val="24"/>
        </w:rPr>
        <w:t>o botão</w:t>
      </w:r>
      <w:r w:rsidRPr="000E6BBD">
        <w:rPr>
          <w:rFonts w:eastAsia="Times New Roman"/>
          <w:color w:val="365F91"/>
          <w:sz w:val="24"/>
          <w:szCs w:val="24"/>
        </w:rPr>
        <w:t xml:space="preserve">  </w:t>
      </w:r>
      <w:r>
        <w:rPr>
          <w:noProof/>
        </w:rPr>
        <w:drawing>
          <wp:inline distT="0" distB="0" distL="0" distR="0" wp14:anchorId="2DEF3857" wp14:editId="2D984F96">
            <wp:extent cx="790575" cy="276225"/>
            <wp:effectExtent l="0" t="0" r="9525" b="9525"/>
            <wp:docPr id="3" name="Imagem 3" descr="cid:image001.jpg@01D3D574.1358B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id:image001.jpg@01D3D574.1358B6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BBD">
        <w:rPr>
          <w:rFonts w:eastAsia="Times New Roman"/>
          <w:color w:val="365F91"/>
          <w:sz w:val="24"/>
          <w:szCs w:val="24"/>
        </w:rPr>
        <w:t xml:space="preserve">  para começar o cadastro da sua empresa. </w:t>
      </w:r>
    </w:p>
    <w:p w14:paraId="10E77979" w14:textId="20539F61" w:rsidR="00975621" w:rsidRDefault="00975621" w:rsidP="00975621">
      <w:pPr>
        <w:numPr>
          <w:ilvl w:val="0"/>
          <w:numId w:val="1"/>
        </w:numPr>
        <w:rPr>
          <w:rFonts w:eastAsia="Times New Roman"/>
          <w:color w:val="365F91"/>
          <w:sz w:val="24"/>
          <w:szCs w:val="24"/>
        </w:rPr>
      </w:pPr>
      <w:r>
        <w:rPr>
          <w:rFonts w:eastAsia="Times New Roman"/>
          <w:color w:val="365F91"/>
          <w:sz w:val="24"/>
          <w:szCs w:val="24"/>
        </w:rPr>
        <w:t xml:space="preserve">Escolha o perfil </w:t>
      </w:r>
      <w:r w:rsidR="00C141F0">
        <w:rPr>
          <w:rFonts w:eastAsia="Times New Roman"/>
          <w:color w:val="365F91"/>
          <w:sz w:val="24"/>
          <w:szCs w:val="24"/>
        </w:rPr>
        <w:t>Exportador</w:t>
      </w:r>
      <w:r>
        <w:rPr>
          <w:rFonts w:eastAsia="Times New Roman"/>
          <w:color w:val="365F91"/>
          <w:sz w:val="24"/>
          <w:szCs w:val="24"/>
        </w:rPr>
        <w:t xml:space="preserve"> ou </w:t>
      </w:r>
      <w:r w:rsidR="00C141F0">
        <w:rPr>
          <w:rFonts w:eastAsia="Times New Roman"/>
          <w:color w:val="365F91"/>
          <w:sz w:val="24"/>
          <w:szCs w:val="24"/>
        </w:rPr>
        <w:t>Despachante.</w:t>
      </w:r>
    </w:p>
    <w:p w14:paraId="1B2BBE39" w14:textId="4315FD51" w:rsidR="00975621" w:rsidRDefault="00975621" w:rsidP="00975621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365F91"/>
          <w:sz w:val="24"/>
          <w:szCs w:val="24"/>
        </w:rPr>
        <w:t>Preencha as informações e insira</w:t>
      </w:r>
      <w:r w:rsidR="00C141F0">
        <w:rPr>
          <w:rFonts w:eastAsia="Times New Roman"/>
          <w:color w:val="365F91"/>
          <w:sz w:val="24"/>
          <w:szCs w:val="24"/>
        </w:rPr>
        <w:t>, no sistema,</w:t>
      </w:r>
      <w:r>
        <w:rPr>
          <w:rFonts w:eastAsia="Times New Roman"/>
          <w:color w:val="365F91"/>
          <w:sz w:val="24"/>
          <w:szCs w:val="24"/>
        </w:rPr>
        <w:t xml:space="preserve"> o contrato social da empresa digitalizado na área de cadastro. </w:t>
      </w:r>
    </w:p>
    <w:p w14:paraId="782D4B13" w14:textId="6571C84A" w:rsidR="00975621" w:rsidRDefault="00975621" w:rsidP="00975621">
      <w:pPr>
        <w:numPr>
          <w:ilvl w:val="0"/>
          <w:numId w:val="1"/>
        </w:numPr>
        <w:rPr>
          <w:rFonts w:eastAsia="Times New Roman"/>
          <w:color w:val="1F497D"/>
        </w:rPr>
      </w:pPr>
      <w:r>
        <w:rPr>
          <w:rFonts w:eastAsia="Times New Roman"/>
          <w:color w:val="365F91"/>
          <w:sz w:val="24"/>
          <w:szCs w:val="24"/>
        </w:rPr>
        <w:t>As informações serão enviadas para</w:t>
      </w:r>
      <w:r w:rsidR="00C141F0">
        <w:rPr>
          <w:rFonts w:eastAsia="Times New Roman"/>
          <w:color w:val="365F91"/>
          <w:sz w:val="24"/>
          <w:szCs w:val="24"/>
        </w:rPr>
        <w:t xml:space="preserve"> a análise</w:t>
      </w:r>
      <w:r>
        <w:rPr>
          <w:rFonts w:eastAsia="Times New Roman"/>
          <w:color w:val="365F91"/>
          <w:sz w:val="24"/>
          <w:szCs w:val="24"/>
        </w:rPr>
        <w:t xml:space="preserve"> </w:t>
      </w:r>
      <w:r w:rsidR="00C141F0">
        <w:rPr>
          <w:rFonts w:eastAsia="Times New Roman"/>
          <w:color w:val="365F91"/>
          <w:sz w:val="24"/>
          <w:szCs w:val="24"/>
        </w:rPr>
        <w:t>d</w:t>
      </w:r>
      <w:r>
        <w:rPr>
          <w:rFonts w:eastAsia="Times New Roman"/>
          <w:color w:val="365F91"/>
          <w:sz w:val="24"/>
          <w:szCs w:val="24"/>
        </w:rPr>
        <w:t xml:space="preserve">a </w:t>
      </w:r>
      <w:r w:rsidR="00C141F0">
        <w:rPr>
          <w:rFonts w:eastAsia="Times New Roman"/>
          <w:color w:val="365F91"/>
          <w:sz w:val="24"/>
          <w:szCs w:val="24"/>
        </w:rPr>
        <w:t>Fecomércio MG</w:t>
      </w:r>
      <w:r>
        <w:rPr>
          <w:rFonts w:eastAsia="Times New Roman"/>
          <w:color w:val="365F91"/>
          <w:sz w:val="24"/>
          <w:szCs w:val="24"/>
        </w:rPr>
        <w:t>. Se aprovado, o cliente receberá um login e senha </w:t>
      </w:r>
      <w:r>
        <w:rPr>
          <w:rFonts w:eastAsia="Times New Roman"/>
          <w:color w:val="1F497D"/>
        </w:rPr>
        <w:t>para acesso</w:t>
      </w:r>
      <w:r w:rsidR="00685275">
        <w:rPr>
          <w:rFonts w:eastAsia="Times New Roman"/>
          <w:color w:val="1F497D"/>
        </w:rPr>
        <w:t xml:space="preserve"> no e-mail cadastrado</w:t>
      </w:r>
      <w:r>
        <w:rPr>
          <w:rFonts w:eastAsia="Times New Roman"/>
          <w:color w:val="1F497D"/>
        </w:rPr>
        <w:t xml:space="preserve"> (será solicitad</w:t>
      </w:r>
      <w:r w:rsidR="00685275">
        <w:rPr>
          <w:rFonts w:eastAsia="Times New Roman"/>
          <w:color w:val="1F497D"/>
        </w:rPr>
        <w:t>a</w:t>
      </w:r>
      <w:r>
        <w:rPr>
          <w:rFonts w:eastAsia="Times New Roman"/>
          <w:color w:val="1F497D"/>
        </w:rPr>
        <w:t xml:space="preserve"> a troca da senha no primeiro acesso).</w:t>
      </w:r>
    </w:p>
    <w:p w14:paraId="7CA604D8" w14:textId="3F56022A" w:rsidR="00975621" w:rsidRDefault="00975621" w:rsidP="00975621">
      <w:pPr>
        <w:numPr>
          <w:ilvl w:val="0"/>
          <w:numId w:val="1"/>
        </w:numPr>
        <w:rPr>
          <w:rFonts w:eastAsia="Times New Roman"/>
          <w:color w:val="365F91"/>
          <w:sz w:val="24"/>
          <w:szCs w:val="24"/>
        </w:rPr>
      </w:pPr>
      <w:r>
        <w:rPr>
          <w:rFonts w:eastAsia="Times New Roman"/>
          <w:color w:val="365F91"/>
          <w:sz w:val="24"/>
          <w:szCs w:val="24"/>
        </w:rPr>
        <w:t xml:space="preserve">Se reprovado, </w:t>
      </w:r>
      <w:r w:rsidR="00685275">
        <w:rPr>
          <w:rFonts w:eastAsia="Times New Roman"/>
          <w:color w:val="365F91"/>
          <w:sz w:val="24"/>
          <w:szCs w:val="24"/>
        </w:rPr>
        <w:t xml:space="preserve">o cliente </w:t>
      </w:r>
      <w:r>
        <w:rPr>
          <w:rFonts w:eastAsia="Times New Roman"/>
          <w:color w:val="365F91"/>
          <w:sz w:val="24"/>
          <w:szCs w:val="24"/>
        </w:rPr>
        <w:t xml:space="preserve">receberá um e-mail citando a divergência </w:t>
      </w:r>
      <w:r w:rsidR="00685275">
        <w:rPr>
          <w:rFonts w:eastAsia="Times New Roman"/>
          <w:color w:val="365F91"/>
          <w:sz w:val="24"/>
          <w:szCs w:val="24"/>
        </w:rPr>
        <w:t xml:space="preserve">e orientações </w:t>
      </w:r>
      <w:r>
        <w:rPr>
          <w:rFonts w:eastAsia="Times New Roman"/>
          <w:color w:val="365F91"/>
          <w:sz w:val="24"/>
          <w:szCs w:val="24"/>
        </w:rPr>
        <w:t>(recomendamos verificar também no lixo eletrônico).  Nesse caso, acesse</w:t>
      </w:r>
      <w:r w:rsidR="00685275">
        <w:rPr>
          <w:rFonts w:eastAsia="Times New Roman"/>
          <w:color w:val="365F91"/>
          <w:sz w:val="24"/>
          <w:szCs w:val="24"/>
        </w:rPr>
        <w:t xml:space="preserve"> </w:t>
      </w:r>
      <w:r w:rsidR="00277280">
        <w:rPr>
          <w:rFonts w:eastAsia="Times New Roman"/>
          <w:color w:val="365F91"/>
          <w:sz w:val="24"/>
          <w:szCs w:val="24"/>
        </w:rPr>
        <w:t xml:space="preserve">novamente </w:t>
      </w:r>
      <w:r w:rsidR="00685275">
        <w:rPr>
          <w:rFonts w:eastAsia="Times New Roman"/>
          <w:color w:val="365F91"/>
          <w:sz w:val="24"/>
          <w:szCs w:val="24"/>
        </w:rPr>
        <w:t>o botão</w:t>
      </w:r>
      <w:r>
        <w:rPr>
          <w:rFonts w:eastAsia="Times New Roman"/>
          <w:color w:val="365F91"/>
          <w:sz w:val="24"/>
          <w:szCs w:val="24"/>
        </w:rPr>
        <w:t xml:space="preserve">  </w:t>
      </w:r>
      <w:r>
        <w:rPr>
          <w:rFonts w:eastAsia="Times New Roman"/>
          <w:noProof/>
          <w:color w:val="365F91"/>
          <w:sz w:val="24"/>
          <w:szCs w:val="24"/>
        </w:rPr>
        <w:drawing>
          <wp:inline distT="0" distB="0" distL="0" distR="0" wp14:anchorId="4D513CF1" wp14:editId="593983EA">
            <wp:extent cx="790575" cy="2762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365F91"/>
          <w:sz w:val="24"/>
          <w:szCs w:val="24"/>
        </w:rPr>
        <w:t> </w:t>
      </w:r>
      <w:r w:rsidR="000E6BBD">
        <w:rPr>
          <w:rFonts w:eastAsia="Times New Roman"/>
          <w:color w:val="365F91"/>
          <w:sz w:val="24"/>
          <w:szCs w:val="24"/>
        </w:rPr>
        <w:t>, insira</w:t>
      </w:r>
      <w:r>
        <w:rPr>
          <w:rFonts w:eastAsia="Times New Roman"/>
          <w:color w:val="365F91"/>
          <w:sz w:val="24"/>
          <w:szCs w:val="24"/>
        </w:rPr>
        <w:t xml:space="preserve"> o CNPJ</w:t>
      </w:r>
      <w:r w:rsidR="00277280">
        <w:rPr>
          <w:rFonts w:eastAsia="Times New Roman"/>
          <w:color w:val="365F91"/>
          <w:sz w:val="24"/>
          <w:szCs w:val="24"/>
        </w:rPr>
        <w:t xml:space="preserve"> e</w:t>
      </w:r>
      <w:r>
        <w:rPr>
          <w:rFonts w:eastAsia="Times New Roman"/>
          <w:color w:val="365F91"/>
          <w:sz w:val="24"/>
          <w:szCs w:val="24"/>
        </w:rPr>
        <w:t xml:space="preserve"> clique em seguida em </w:t>
      </w:r>
      <w:r w:rsidR="00277280">
        <w:rPr>
          <w:rFonts w:eastAsia="Times New Roman"/>
          <w:color w:val="365F91"/>
          <w:sz w:val="24"/>
          <w:szCs w:val="24"/>
        </w:rPr>
        <w:t>V</w:t>
      </w:r>
      <w:r>
        <w:rPr>
          <w:rFonts w:eastAsia="Times New Roman"/>
          <w:color w:val="365F91"/>
          <w:sz w:val="24"/>
          <w:szCs w:val="24"/>
        </w:rPr>
        <w:t>erificar CNPJ</w:t>
      </w:r>
      <w:r w:rsidR="00277280">
        <w:rPr>
          <w:rFonts w:eastAsia="Times New Roman"/>
          <w:color w:val="365F91"/>
          <w:sz w:val="24"/>
          <w:szCs w:val="24"/>
        </w:rPr>
        <w:t xml:space="preserve"> para, então, realizar</w:t>
      </w:r>
      <w:r>
        <w:rPr>
          <w:rFonts w:eastAsia="Times New Roman"/>
          <w:color w:val="365F91"/>
          <w:sz w:val="24"/>
          <w:szCs w:val="24"/>
        </w:rPr>
        <w:t xml:space="preserve"> a correção.</w:t>
      </w:r>
    </w:p>
    <w:p w14:paraId="0814D6DF" w14:textId="77777777" w:rsidR="00975621" w:rsidRDefault="00975621" w:rsidP="00975621">
      <w:pPr>
        <w:rPr>
          <w:color w:val="365F91"/>
          <w:sz w:val="24"/>
          <w:szCs w:val="24"/>
        </w:rPr>
      </w:pPr>
    </w:p>
    <w:p w14:paraId="2283DAFE" w14:textId="1A428B19" w:rsidR="00975621" w:rsidRDefault="00975621" w:rsidP="00975621">
      <w:pPr>
        <w:rPr>
          <w:color w:val="1F497D"/>
          <w:sz w:val="24"/>
          <w:szCs w:val="24"/>
        </w:rPr>
      </w:pPr>
      <w:r>
        <w:rPr>
          <w:color w:val="365F91"/>
          <w:sz w:val="24"/>
          <w:szCs w:val="24"/>
        </w:rPr>
        <w:t>Após receber login e senha e acessar o sistema, os próximos passos s</w:t>
      </w:r>
      <w:r w:rsidR="00277280">
        <w:rPr>
          <w:color w:val="365F91"/>
          <w:sz w:val="24"/>
          <w:szCs w:val="24"/>
        </w:rPr>
        <w:t>er</w:t>
      </w:r>
      <w:r>
        <w:rPr>
          <w:color w:val="365F91"/>
          <w:sz w:val="24"/>
          <w:szCs w:val="24"/>
        </w:rPr>
        <w:t>ão: cadastrar a mercadoria</w:t>
      </w:r>
      <w:r w:rsidR="00277280">
        <w:rPr>
          <w:color w:val="1F497D"/>
          <w:sz w:val="24"/>
          <w:szCs w:val="24"/>
        </w:rPr>
        <w:t>;</w:t>
      </w:r>
      <w:r>
        <w:rPr>
          <w:color w:val="1F497D"/>
          <w:sz w:val="24"/>
          <w:szCs w:val="24"/>
        </w:rPr>
        <w:t xml:space="preserve"> a seguir, a </w:t>
      </w:r>
      <w:r w:rsidR="006F6A64">
        <w:rPr>
          <w:color w:val="1F497D"/>
          <w:sz w:val="24"/>
          <w:szCs w:val="24"/>
        </w:rPr>
        <w:t>D</w:t>
      </w:r>
      <w:r>
        <w:rPr>
          <w:color w:val="1F497D"/>
          <w:sz w:val="24"/>
          <w:szCs w:val="24"/>
        </w:rPr>
        <w:t xml:space="preserve">eclaração de </w:t>
      </w:r>
      <w:r w:rsidR="006F6A64">
        <w:rPr>
          <w:color w:val="1F497D"/>
          <w:sz w:val="24"/>
          <w:szCs w:val="24"/>
        </w:rPr>
        <w:t>O</w:t>
      </w:r>
      <w:r>
        <w:rPr>
          <w:color w:val="1F497D"/>
          <w:sz w:val="24"/>
          <w:szCs w:val="24"/>
        </w:rPr>
        <w:t>rigem</w:t>
      </w:r>
      <w:r w:rsidR="00277280">
        <w:rPr>
          <w:color w:val="1F497D"/>
          <w:sz w:val="24"/>
          <w:szCs w:val="24"/>
        </w:rPr>
        <w:t>;</w:t>
      </w:r>
      <w:r>
        <w:rPr>
          <w:color w:val="1F497D"/>
          <w:sz w:val="24"/>
          <w:szCs w:val="24"/>
        </w:rPr>
        <w:t xml:space="preserve"> e por fim emitir o </w:t>
      </w:r>
      <w:r w:rsidR="00277280">
        <w:rPr>
          <w:color w:val="1F497D"/>
          <w:sz w:val="24"/>
          <w:szCs w:val="24"/>
        </w:rPr>
        <w:t>Certificado de Origem</w:t>
      </w:r>
      <w:r>
        <w:rPr>
          <w:color w:val="1F497D"/>
          <w:sz w:val="24"/>
          <w:szCs w:val="24"/>
        </w:rPr>
        <w:t>, conforme</w:t>
      </w:r>
      <w:r w:rsidR="006F6A64">
        <w:rPr>
          <w:color w:val="1F497D"/>
          <w:sz w:val="24"/>
          <w:szCs w:val="24"/>
        </w:rPr>
        <w:t xml:space="preserve"> a</w:t>
      </w:r>
      <w:r>
        <w:rPr>
          <w:color w:val="1F497D"/>
          <w:sz w:val="24"/>
          <w:szCs w:val="24"/>
        </w:rPr>
        <w:t xml:space="preserve"> tela abaixo. </w:t>
      </w:r>
    </w:p>
    <w:p w14:paraId="0CA16E9C" w14:textId="77777777" w:rsidR="006F6A64" w:rsidRDefault="006F6A64" w:rsidP="00975621">
      <w:pPr>
        <w:rPr>
          <w:color w:val="1F497D"/>
          <w:sz w:val="24"/>
          <w:szCs w:val="24"/>
        </w:rPr>
      </w:pPr>
    </w:p>
    <w:p w14:paraId="3774FBAB" w14:textId="6CC63A10" w:rsidR="00975621" w:rsidRDefault="00975621" w:rsidP="00975621">
      <w:pPr>
        <w:rPr>
          <w:color w:val="365F91"/>
          <w:sz w:val="24"/>
          <w:szCs w:val="24"/>
        </w:rPr>
      </w:pPr>
      <w:r>
        <w:rPr>
          <w:color w:val="1F497D"/>
          <w:sz w:val="24"/>
          <w:szCs w:val="24"/>
        </w:rPr>
        <w:t>O</w:t>
      </w:r>
      <w:r w:rsidR="006F6A64">
        <w:rPr>
          <w:color w:val="1F497D"/>
          <w:sz w:val="24"/>
          <w:szCs w:val="24"/>
        </w:rPr>
        <w:t>BS</w:t>
      </w:r>
      <w:r>
        <w:rPr>
          <w:color w:val="1F497D"/>
          <w:sz w:val="24"/>
          <w:szCs w:val="24"/>
        </w:rPr>
        <w:t xml:space="preserve">.: as informações de mercadoria e </w:t>
      </w:r>
      <w:r w:rsidR="006F6A64">
        <w:rPr>
          <w:color w:val="1F497D"/>
          <w:sz w:val="24"/>
          <w:szCs w:val="24"/>
        </w:rPr>
        <w:t>D</w:t>
      </w:r>
      <w:r>
        <w:rPr>
          <w:color w:val="1F497D"/>
          <w:sz w:val="24"/>
          <w:szCs w:val="24"/>
        </w:rPr>
        <w:t xml:space="preserve">eclaração de </w:t>
      </w:r>
      <w:r w:rsidR="006F6A64">
        <w:rPr>
          <w:color w:val="1F497D"/>
          <w:sz w:val="24"/>
          <w:szCs w:val="24"/>
        </w:rPr>
        <w:t>O</w:t>
      </w:r>
      <w:r>
        <w:rPr>
          <w:color w:val="1F497D"/>
          <w:sz w:val="24"/>
          <w:szCs w:val="24"/>
        </w:rPr>
        <w:t xml:space="preserve">rigem ficarão salvas para futuras emissões </w:t>
      </w:r>
      <w:r w:rsidR="006F6A64">
        <w:rPr>
          <w:color w:val="1F497D"/>
          <w:sz w:val="24"/>
          <w:szCs w:val="24"/>
        </w:rPr>
        <w:t xml:space="preserve">de </w:t>
      </w:r>
      <w:r>
        <w:rPr>
          <w:color w:val="1F497D"/>
          <w:sz w:val="24"/>
          <w:szCs w:val="24"/>
        </w:rPr>
        <w:t>certificados.</w:t>
      </w:r>
    </w:p>
    <w:p w14:paraId="1DE7AE35" w14:textId="77777777" w:rsidR="00975621" w:rsidRDefault="00975621" w:rsidP="00975621">
      <w:pPr>
        <w:rPr>
          <w:color w:val="002060"/>
        </w:rPr>
      </w:pPr>
    </w:p>
    <w:p w14:paraId="5C12EDFC" w14:textId="64386CFB" w:rsidR="00975621" w:rsidRDefault="00975621" w:rsidP="00975621">
      <w:r>
        <w:rPr>
          <w:noProof/>
        </w:rPr>
        <w:drawing>
          <wp:inline distT="0" distB="0" distL="0" distR="0" wp14:anchorId="409BD380" wp14:editId="325E3C34">
            <wp:extent cx="5400040" cy="1069975"/>
            <wp:effectExtent l="0" t="0" r="0" b="0"/>
            <wp:docPr id="1" name="Imagem 1" descr="cid:image005.png@01D525EF.0F782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cid:image005.png@01D525EF.0F7820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0C85E" w14:textId="77777777" w:rsidR="00975621" w:rsidRDefault="00975621" w:rsidP="00975621"/>
    <w:p w14:paraId="1953A69A" w14:textId="456C26FB" w:rsidR="00975621" w:rsidRDefault="00975621" w:rsidP="00975621">
      <w:r>
        <w:rPr>
          <w:color w:val="365F91"/>
          <w:sz w:val="24"/>
          <w:szCs w:val="24"/>
        </w:rPr>
        <w:t>Qualquer dúvida, entre em contato com a nossa equipe</w:t>
      </w:r>
      <w:r>
        <w:rPr>
          <w:color w:val="002060"/>
        </w:rPr>
        <w:t xml:space="preserve"> pelo </w:t>
      </w:r>
      <w:r w:rsidR="006F6A64">
        <w:rPr>
          <w:color w:val="002060"/>
        </w:rPr>
        <w:t xml:space="preserve">e-mail </w:t>
      </w:r>
      <w:hyperlink r:id="rId11" w:history="1">
        <w:r w:rsidR="006F6A64" w:rsidRPr="005E270B">
          <w:rPr>
            <w:rStyle w:val="Hyperlink"/>
          </w:rPr>
          <w:t>comex@fecomerciomg.org.br</w:t>
        </w:r>
      </w:hyperlink>
      <w:r>
        <w:t>.</w:t>
      </w:r>
    </w:p>
    <w:p w14:paraId="48F03C4B" w14:textId="77777777" w:rsidR="00975621" w:rsidRDefault="00975621"/>
    <w:sectPr w:rsidR="009756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7E6A63"/>
    <w:multiLevelType w:val="hybridMultilevel"/>
    <w:tmpl w:val="0FC8F0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21"/>
    <w:rsid w:val="000E6BBD"/>
    <w:rsid w:val="00277280"/>
    <w:rsid w:val="00685275"/>
    <w:rsid w:val="006F6A64"/>
    <w:rsid w:val="00975621"/>
    <w:rsid w:val="00C141F0"/>
    <w:rsid w:val="00D0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0DE1"/>
  <w15:chartTrackingRefBased/>
  <w15:docId w15:val="{24C09140-E510-46C9-AE4D-800E66095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621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5621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D0787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F6A64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6A6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6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9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706AE.E1D297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3.png@01D706B0.BA1BBDF0" TargetMode="External"/><Relationship Id="rId11" Type="http://schemas.openxmlformats.org/officeDocument/2006/relationships/hyperlink" Target="mailto:comex@fecomerciomg.org.br" TargetMode="External"/><Relationship Id="rId5" Type="http://schemas.openxmlformats.org/officeDocument/2006/relationships/image" Target="media/image1.png"/><Relationship Id="rId10" Type="http://schemas.openxmlformats.org/officeDocument/2006/relationships/image" Target="cid:image004.png@01D706AE.E1D2973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Fernandes Alvarenga</dc:creator>
  <cp:keywords/>
  <dc:description/>
  <cp:lastModifiedBy>Alane Aparecida Castelo de Oliveira</cp:lastModifiedBy>
  <cp:revision>2</cp:revision>
  <dcterms:created xsi:type="dcterms:W3CDTF">2021-09-20T14:50:00Z</dcterms:created>
  <dcterms:modified xsi:type="dcterms:W3CDTF">2021-09-20T14:50:00Z</dcterms:modified>
</cp:coreProperties>
</file>